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5B11" w14:textId="4C0CF138" w:rsidR="00CB7DC3" w:rsidRDefault="0019285F" w:rsidP="00192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PROCESSO SELETIVO PARA BOLSISTA DA 4ª MARTE</w:t>
      </w:r>
    </w:p>
    <w:p w14:paraId="5453076D" w14:textId="1050B44C" w:rsidR="0019285F" w:rsidRDefault="0019285F" w:rsidP="00192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AEFAA" w14:textId="4CD98488" w:rsidR="0019285F" w:rsidRDefault="0019285F" w:rsidP="0019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seletivo dos inscritos seguirá o previsto nos itens 6.4 e 6.9 do edital 015/2022.</w:t>
      </w:r>
    </w:p>
    <w:p w14:paraId="4FBE255B" w14:textId="4CABE6A1" w:rsidR="00CC5D32" w:rsidRDefault="00CC5D32" w:rsidP="001928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93"/>
        <w:tblW w:w="10491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1"/>
        <w:gridCol w:w="1845"/>
        <w:gridCol w:w="1845"/>
      </w:tblGrid>
      <w:tr w:rsidR="00CC5D32" w:rsidRPr="006C3901" w14:paraId="7B388308" w14:textId="77777777" w:rsidTr="00CC5D32">
        <w:trPr>
          <w:trHeight w:val="495"/>
        </w:trPr>
        <w:tc>
          <w:tcPr>
            <w:tcW w:w="850" w:type="dxa"/>
          </w:tcPr>
          <w:p w14:paraId="7BB095A9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951" w:type="dxa"/>
          </w:tcPr>
          <w:p w14:paraId="406A6C81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845" w:type="dxa"/>
          </w:tcPr>
          <w:p w14:paraId="4DD1714C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845" w:type="dxa"/>
            <w:tcBorders>
              <w:right w:val="single" w:sz="4" w:space="0" w:color="808080"/>
            </w:tcBorders>
          </w:tcPr>
          <w:p w14:paraId="76F441AE" w14:textId="77777777" w:rsidR="00CC5D32" w:rsidRPr="006C3901" w:rsidRDefault="00CC5D32" w:rsidP="00CC5D32">
            <w:pPr>
              <w:jc w:val="center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PONTUAÇÃO DO</w:t>
            </w:r>
          </w:p>
          <w:p w14:paraId="13889E95" w14:textId="77777777" w:rsidR="00CC5D32" w:rsidRPr="006C3901" w:rsidRDefault="00CC5D32" w:rsidP="00CC5D32">
            <w:pPr>
              <w:jc w:val="center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CANDIDATO</w:t>
            </w:r>
          </w:p>
        </w:tc>
      </w:tr>
      <w:tr w:rsidR="00CC5D32" w:rsidRPr="006C3901" w14:paraId="04195890" w14:textId="77777777" w:rsidTr="00CC5D32">
        <w:trPr>
          <w:trHeight w:val="495"/>
        </w:trPr>
        <w:tc>
          <w:tcPr>
            <w:tcW w:w="850" w:type="dxa"/>
          </w:tcPr>
          <w:p w14:paraId="4207BFFE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14:paraId="3E5D574E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Ter renda familiar bruta mensal per capita de até 1,5 (um</w:t>
            </w:r>
          </w:p>
          <w:p w14:paraId="1DEB119F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salário mínimo e meio vigente)</w:t>
            </w:r>
          </w:p>
        </w:tc>
        <w:tc>
          <w:tcPr>
            <w:tcW w:w="1845" w:type="dxa"/>
          </w:tcPr>
          <w:p w14:paraId="5E0FC2C6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right w:val="single" w:sz="4" w:space="0" w:color="808080"/>
            </w:tcBorders>
          </w:tcPr>
          <w:p w14:paraId="1DB000BF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  <w:tr w:rsidR="00CC5D32" w:rsidRPr="006C3901" w14:paraId="5899BB91" w14:textId="77777777" w:rsidTr="00CC5D32">
        <w:trPr>
          <w:trHeight w:val="889"/>
        </w:trPr>
        <w:tc>
          <w:tcPr>
            <w:tcW w:w="850" w:type="dxa"/>
          </w:tcPr>
          <w:p w14:paraId="5B673020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14:paraId="20AE3516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Ter estudado em escola pública e ingressado por meio de políticas de cotas;</w:t>
            </w:r>
          </w:p>
        </w:tc>
        <w:tc>
          <w:tcPr>
            <w:tcW w:w="1845" w:type="dxa"/>
          </w:tcPr>
          <w:p w14:paraId="56375153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</w:p>
          <w:p w14:paraId="2337D02B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right w:val="single" w:sz="4" w:space="0" w:color="808080"/>
            </w:tcBorders>
          </w:tcPr>
          <w:p w14:paraId="2F39D47E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  <w:tr w:rsidR="00CC5D32" w:rsidRPr="006C3901" w14:paraId="208D8868" w14:textId="77777777" w:rsidTr="00CC5D32">
        <w:trPr>
          <w:trHeight w:val="255"/>
        </w:trPr>
        <w:tc>
          <w:tcPr>
            <w:tcW w:w="850" w:type="dxa"/>
            <w:tcBorders>
              <w:bottom w:val="single" w:sz="4" w:space="0" w:color="808080"/>
            </w:tcBorders>
          </w:tcPr>
          <w:p w14:paraId="1CBD82B1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bottom w:val="single" w:sz="4" w:space="0" w:color="808080"/>
            </w:tcBorders>
          </w:tcPr>
          <w:p w14:paraId="2D4B920D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bottom w:val="single" w:sz="4" w:space="0" w:color="808080"/>
            </w:tcBorders>
          </w:tcPr>
          <w:p w14:paraId="472EB6B8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35 Pontos</w:t>
            </w:r>
          </w:p>
        </w:tc>
        <w:tc>
          <w:tcPr>
            <w:tcW w:w="1845" w:type="dxa"/>
            <w:tcBorders>
              <w:bottom w:val="single" w:sz="4" w:space="0" w:color="808080"/>
              <w:right w:val="single" w:sz="4" w:space="0" w:color="808080"/>
            </w:tcBorders>
          </w:tcPr>
          <w:p w14:paraId="66247AF2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</w:tbl>
    <w:p w14:paraId="2B610511" w14:textId="77777777" w:rsidR="00CC5D32" w:rsidRPr="006C3901" w:rsidRDefault="00CC5D32" w:rsidP="00CC5D32">
      <w:pPr>
        <w:jc w:val="both"/>
        <w:rPr>
          <w:sz w:val="24"/>
          <w:szCs w:val="24"/>
        </w:rPr>
      </w:pPr>
      <w:r w:rsidRPr="006C3901">
        <w:rPr>
          <w:sz w:val="24"/>
          <w:szCs w:val="24"/>
        </w:rPr>
        <w:t>6.4 Tabela de Avaliação – Análise Documental</w:t>
      </w:r>
    </w:p>
    <w:p w14:paraId="440C2D6D" w14:textId="77777777" w:rsidR="00CC5D32" w:rsidRPr="006C3901" w:rsidRDefault="00CC5D32" w:rsidP="00CC5D32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39"/>
        <w:tblW w:w="985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39"/>
        <w:gridCol w:w="1681"/>
        <w:gridCol w:w="2189"/>
      </w:tblGrid>
      <w:tr w:rsidR="00CC5D32" w:rsidRPr="006C3901" w14:paraId="6849CF3A" w14:textId="77777777" w:rsidTr="00CC5D32">
        <w:trPr>
          <w:trHeight w:val="836"/>
        </w:trPr>
        <w:tc>
          <w:tcPr>
            <w:tcW w:w="846" w:type="dxa"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7247E9ED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139" w:type="dxa"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4BE61E36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681" w:type="dxa"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5621D3DC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89" w:type="dxa"/>
            <w:tcBorders>
              <w:left w:val="single" w:sz="4" w:space="0" w:color="2B2B2B"/>
              <w:bottom w:val="single" w:sz="4" w:space="0" w:color="2B2B2B"/>
              <w:right w:val="single" w:sz="4" w:space="0" w:color="808080"/>
            </w:tcBorders>
          </w:tcPr>
          <w:p w14:paraId="6AC97B62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PONTUAÇÃO DO</w:t>
            </w:r>
          </w:p>
          <w:p w14:paraId="4E8F3DFC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CANDIDATO</w:t>
            </w:r>
          </w:p>
        </w:tc>
      </w:tr>
      <w:tr w:rsidR="00CC5D32" w:rsidRPr="006C3901" w14:paraId="4318171B" w14:textId="77777777" w:rsidTr="00CC5D32">
        <w:trPr>
          <w:trHeight w:val="870"/>
        </w:trPr>
        <w:tc>
          <w:tcPr>
            <w:tcW w:w="846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729FC660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  <w:p w14:paraId="768A36B3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1</w:t>
            </w:r>
          </w:p>
        </w:tc>
        <w:tc>
          <w:tcPr>
            <w:tcW w:w="513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2F616B89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  <w:p w14:paraId="47674002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Demonstração de conhecimento e experiência com gestão de eventos no âmbito do IFMT.</w:t>
            </w:r>
          </w:p>
        </w:tc>
        <w:tc>
          <w:tcPr>
            <w:tcW w:w="16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5F0F7360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  <w:p w14:paraId="6ECA243B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0 - 20</w:t>
            </w:r>
          </w:p>
        </w:tc>
        <w:tc>
          <w:tcPr>
            <w:tcW w:w="218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</w:tcPr>
          <w:p w14:paraId="5BDCDD06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  <w:tr w:rsidR="00CC5D32" w:rsidRPr="006C3901" w14:paraId="32BB1D0C" w14:textId="77777777" w:rsidTr="00CC5D32">
        <w:trPr>
          <w:trHeight w:val="495"/>
        </w:trPr>
        <w:tc>
          <w:tcPr>
            <w:tcW w:w="846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0E3B3E2E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2</w:t>
            </w:r>
          </w:p>
        </w:tc>
        <w:tc>
          <w:tcPr>
            <w:tcW w:w="513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11CD163F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 xml:space="preserve">Comunicação, controle e gerenciamento de </w:t>
            </w:r>
            <w:proofErr w:type="spellStart"/>
            <w:r w:rsidRPr="006C3901">
              <w:rPr>
                <w:sz w:val="24"/>
                <w:szCs w:val="24"/>
              </w:rPr>
              <w:t>conﬂitos</w:t>
            </w:r>
            <w:proofErr w:type="spellEnd"/>
            <w:r w:rsidRPr="006C3901">
              <w:rPr>
                <w:sz w:val="24"/>
                <w:szCs w:val="24"/>
              </w:rPr>
              <w:t xml:space="preserve"> em ambientes presenciais e virtuais.</w:t>
            </w:r>
          </w:p>
        </w:tc>
        <w:tc>
          <w:tcPr>
            <w:tcW w:w="16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03DB36D2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0 - 20</w:t>
            </w:r>
          </w:p>
        </w:tc>
        <w:tc>
          <w:tcPr>
            <w:tcW w:w="218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</w:tcPr>
          <w:p w14:paraId="0BD2D828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  <w:tr w:rsidR="00CC5D32" w:rsidRPr="006C3901" w14:paraId="69BC1A0A" w14:textId="77777777" w:rsidTr="00CC5D32">
        <w:trPr>
          <w:trHeight w:val="495"/>
        </w:trPr>
        <w:tc>
          <w:tcPr>
            <w:tcW w:w="846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4F5616C5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3</w:t>
            </w:r>
          </w:p>
        </w:tc>
        <w:tc>
          <w:tcPr>
            <w:tcW w:w="513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34B4735C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Trabalho de forma colaborativa a partir de uma gestão por competência.</w:t>
            </w:r>
          </w:p>
        </w:tc>
        <w:tc>
          <w:tcPr>
            <w:tcW w:w="16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09BA6A90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0 - 15</w:t>
            </w:r>
          </w:p>
        </w:tc>
        <w:tc>
          <w:tcPr>
            <w:tcW w:w="218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</w:tcPr>
          <w:p w14:paraId="4F96DD7E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  <w:tr w:rsidR="00CC5D32" w:rsidRPr="006C3901" w14:paraId="240AAF7D" w14:textId="77777777" w:rsidTr="00CC5D32">
        <w:trPr>
          <w:trHeight w:val="255"/>
        </w:trPr>
        <w:tc>
          <w:tcPr>
            <w:tcW w:w="846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703FE7B8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4</w:t>
            </w:r>
          </w:p>
        </w:tc>
        <w:tc>
          <w:tcPr>
            <w:tcW w:w="513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5EA961DF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Disponibilidade de tempo.</w:t>
            </w:r>
          </w:p>
        </w:tc>
        <w:tc>
          <w:tcPr>
            <w:tcW w:w="16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14:paraId="231C94BC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  <w:r w:rsidRPr="006C3901">
              <w:rPr>
                <w:sz w:val="24"/>
                <w:szCs w:val="24"/>
              </w:rPr>
              <w:t>0 - 10</w:t>
            </w:r>
          </w:p>
        </w:tc>
        <w:tc>
          <w:tcPr>
            <w:tcW w:w="218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</w:tcPr>
          <w:p w14:paraId="1A82B948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  <w:tr w:rsidR="00CC5D32" w:rsidRPr="006C3901" w14:paraId="41C752E9" w14:textId="77777777" w:rsidTr="00CC5D32">
        <w:trPr>
          <w:trHeight w:val="255"/>
        </w:trPr>
        <w:tc>
          <w:tcPr>
            <w:tcW w:w="846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 w14:paraId="48FB07F4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 w14:paraId="616D08A9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81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 w14:paraId="2EF22040" w14:textId="77777777" w:rsidR="00CC5D32" w:rsidRPr="006C3901" w:rsidRDefault="00CC5D32" w:rsidP="00CC5D32">
            <w:pPr>
              <w:jc w:val="both"/>
              <w:rPr>
                <w:b/>
                <w:sz w:val="24"/>
                <w:szCs w:val="24"/>
              </w:rPr>
            </w:pPr>
            <w:r w:rsidRPr="006C3901">
              <w:rPr>
                <w:b/>
                <w:sz w:val="24"/>
                <w:szCs w:val="24"/>
              </w:rPr>
              <w:t>65 Pontos</w:t>
            </w:r>
          </w:p>
        </w:tc>
        <w:tc>
          <w:tcPr>
            <w:tcW w:w="2189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 w14:paraId="19CBFD76" w14:textId="77777777" w:rsidR="00CC5D32" w:rsidRPr="006C3901" w:rsidRDefault="00CC5D32" w:rsidP="00CC5D32">
            <w:pPr>
              <w:jc w:val="both"/>
              <w:rPr>
                <w:sz w:val="24"/>
                <w:szCs w:val="24"/>
              </w:rPr>
            </w:pPr>
          </w:p>
        </w:tc>
      </w:tr>
    </w:tbl>
    <w:p w14:paraId="642CEE3F" w14:textId="77777777" w:rsidR="00CC5D32" w:rsidRPr="006C3901" w:rsidRDefault="00CC5D32" w:rsidP="00CC5D32">
      <w:pPr>
        <w:jc w:val="both"/>
        <w:rPr>
          <w:sz w:val="24"/>
          <w:szCs w:val="24"/>
        </w:rPr>
      </w:pPr>
      <w:r w:rsidRPr="006C3901">
        <w:rPr>
          <w:sz w:val="24"/>
          <w:szCs w:val="24"/>
        </w:rPr>
        <w:t>6.9 Tabela de Avaliação – Entrevista</w:t>
      </w:r>
    </w:p>
    <w:p w14:paraId="2ABCC5E6" w14:textId="77777777" w:rsidR="00CC5D32" w:rsidRPr="006C3901" w:rsidRDefault="00CC5D32" w:rsidP="00CC5D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highlight w:val="yellow"/>
        </w:rPr>
      </w:pPr>
    </w:p>
    <w:p w14:paraId="79BB8EC5" w14:textId="77777777" w:rsidR="00CC5D32" w:rsidRDefault="00CC5D32" w:rsidP="001928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3036A" w14:textId="62FAB698" w:rsidR="0019285F" w:rsidRDefault="0005274D" w:rsidP="0019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primeira fase o candidato pontuará </w:t>
      </w:r>
      <w:r w:rsidR="001B71B9">
        <w:rPr>
          <w:rFonts w:ascii="Times New Roman" w:hAnsi="Times New Roman" w:cs="Times New Roman"/>
          <w:sz w:val="24"/>
          <w:szCs w:val="24"/>
        </w:rPr>
        <w:t>de acordo com os</w:t>
      </w:r>
      <w:r>
        <w:rPr>
          <w:rFonts w:ascii="Times New Roman" w:hAnsi="Times New Roman" w:cs="Times New Roman"/>
          <w:sz w:val="24"/>
          <w:szCs w:val="24"/>
        </w:rPr>
        <w:t xml:space="preserve"> critérios do item 6.4. Para isso o candidato deverá comparecer no dia da entrevista com a “Autodeclaração de renda familiar” preenchida e assinada. </w:t>
      </w:r>
      <w:r w:rsidR="005122CE">
        <w:rPr>
          <w:rFonts w:ascii="Times New Roman" w:hAnsi="Times New Roman" w:cs="Times New Roman"/>
          <w:sz w:val="24"/>
          <w:szCs w:val="24"/>
        </w:rPr>
        <w:t xml:space="preserve">Se não atender a algum dos critérios do item 6.4 o candidato não será eliminado, porém não pontuará naquele </w:t>
      </w:r>
      <w:r w:rsidR="001B71B9">
        <w:rPr>
          <w:rFonts w:ascii="Times New Roman" w:hAnsi="Times New Roman" w:cs="Times New Roman"/>
          <w:sz w:val="24"/>
          <w:szCs w:val="24"/>
        </w:rPr>
        <w:t>critério</w:t>
      </w:r>
      <w:r w:rsidR="005122CE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autodeclaração está disponível nos anexos.</w:t>
      </w:r>
    </w:p>
    <w:p w14:paraId="032176F8" w14:textId="447FB5FF" w:rsidR="0019285F" w:rsidRDefault="0005274D" w:rsidP="0019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segunda fase, que consiste nas </w:t>
      </w:r>
      <w:r w:rsidR="0019285F">
        <w:rPr>
          <w:rFonts w:ascii="Times New Roman" w:hAnsi="Times New Roman" w:cs="Times New Roman"/>
          <w:sz w:val="24"/>
          <w:szCs w:val="24"/>
        </w:rPr>
        <w:t>entrevistas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285F">
        <w:rPr>
          <w:rFonts w:ascii="Times New Roman" w:hAnsi="Times New Roman" w:cs="Times New Roman"/>
          <w:sz w:val="24"/>
          <w:szCs w:val="24"/>
        </w:rPr>
        <w:t xml:space="preserve"> </w:t>
      </w:r>
      <w:r w:rsidR="0065409D">
        <w:rPr>
          <w:rFonts w:ascii="Times New Roman" w:hAnsi="Times New Roman" w:cs="Times New Roman"/>
          <w:sz w:val="24"/>
          <w:szCs w:val="24"/>
        </w:rPr>
        <w:t>ocorrerá nos</w:t>
      </w:r>
      <w:r w:rsidR="0019285F">
        <w:rPr>
          <w:rFonts w:ascii="Times New Roman" w:hAnsi="Times New Roman" w:cs="Times New Roman"/>
          <w:sz w:val="24"/>
          <w:szCs w:val="24"/>
        </w:rPr>
        <w:t xml:space="preserve"> dias 13 e 14 de abril</w:t>
      </w:r>
      <w:r w:rsidR="00CC5D32">
        <w:rPr>
          <w:rFonts w:ascii="Times New Roman" w:hAnsi="Times New Roman" w:cs="Times New Roman"/>
          <w:sz w:val="24"/>
          <w:szCs w:val="24"/>
        </w:rPr>
        <w:t>.</w:t>
      </w:r>
    </w:p>
    <w:p w14:paraId="5F83B25A" w14:textId="69EF2049" w:rsidR="00CC5D32" w:rsidRDefault="00CC5D32" w:rsidP="0019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não comparecimento do candidato no dia, horário e local estipulados para a entrevista acarretará em sua eliminação.</w:t>
      </w:r>
    </w:p>
    <w:p w14:paraId="7F1D5A0A" w14:textId="66D1502F" w:rsidR="0019285F" w:rsidRDefault="0019285F" w:rsidP="0019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a baixo a relação com os nomes, </w:t>
      </w:r>
      <w:r w:rsidR="005122C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datas, </w:t>
      </w:r>
      <w:r w:rsidR="005122CE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horários e</w:t>
      </w:r>
      <w:r w:rsidR="005122C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local das entrevistas:</w:t>
      </w:r>
    </w:p>
    <w:p w14:paraId="1C9F6F5E" w14:textId="2B8026AB" w:rsidR="0019285F" w:rsidRDefault="0019285F" w:rsidP="001928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341" w:type="dxa"/>
        <w:tblInd w:w="-1423" w:type="dxa"/>
        <w:tblLook w:val="04A0" w:firstRow="1" w:lastRow="0" w:firstColumn="1" w:lastColumn="0" w:noHBand="0" w:noVBand="1"/>
      </w:tblPr>
      <w:tblGrid>
        <w:gridCol w:w="469"/>
        <w:gridCol w:w="4068"/>
        <w:gridCol w:w="1843"/>
        <w:gridCol w:w="1701"/>
        <w:gridCol w:w="3260"/>
      </w:tblGrid>
      <w:tr w:rsidR="003E23A1" w14:paraId="317A3592" w14:textId="77777777" w:rsidTr="003E23A1">
        <w:tc>
          <w:tcPr>
            <w:tcW w:w="469" w:type="dxa"/>
            <w:shd w:val="clear" w:color="auto" w:fill="8EAADB" w:themeFill="accent1" w:themeFillTint="99"/>
          </w:tcPr>
          <w:p w14:paraId="2B5E7EFD" w14:textId="7470E491" w:rsidR="003E23A1" w:rsidRPr="0005274D" w:rsidRDefault="003E23A1" w:rsidP="00052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068" w:type="dxa"/>
            <w:shd w:val="clear" w:color="auto" w:fill="8EAADB" w:themeFill="accent1" w:themeFillTint="99"/>
          </w:tcPr>
          <w:p w14:paraId="78A0CD87" w14:textId="6AF746A8" w:rsidR="003E23A1" w:rsidRPr="0005274D" w:rsidRDefault="003E23A1" w:rsidP="00052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BF9AD20" w14:textId="37DE70D4" w:rsidR="003E23A1" w:rsidRPr="0005274D" w:rsidRDefault="003E23A1" w:rsidP="00052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47392D8" w14:textId="1FFBB0EF" w:rsidR="003E23A1" w:rsidRPr="0005274D" w:rsidRDefault="003E23A1" w:rsidP="00052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20D549BA" w14:textId="7BC803F9" w:rsidR="003E23A1" w:rsidRPr="0005274D" w:rsidRDefault="003E23A1" w:rsidP="00052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3E23A1" w14:paraId="26980141" w14:textId="77777777" w:rsidTr="003E23A1">
        <w:tc>
          <w:tcPr>
            <w:tcW w:w="469" w:type="dxa"/>
          </w:tcPr>
          <w:p w14:paraId="53CF89F2" w14:textId="5E223A77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3865E314" w14:textId="06FE0374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Luiz Mario Martins Rocha</w:t>
            </w:r>
          </w:p>
        </w:tc>
        <w:tc>
          <w:tcPr>
            <w:tcW w:w="1843" w:type="dxa"/>
          </w:tcPr>
          <w:p w14:paraId="37C54338" w14:textId="2CE18F80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25B083BA" w14:textId="186B403C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14:00</w:t>
            </w:r>
          </w:p>
        </w:tc>
        <w:tc>
          <w:tcPr>
            <w:tcW w:w="3260" w:type="dxa"/>
          </w:tcPr>
          <w:p w14:paraId="7FBA3BE0" w14:textId="6046CDF0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3CB1882E" w14:textId="77777777" w:rsidTr="003E23A1">
        <w:tc>
          <w:tcPr>
            <w:tcW w:w="469" w:type="dxa"/>
          </w:tcPr>
          <w:p w14:paraId="0241A4FB" w14:textId="6229CF27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3074DE46" w14:textId="0B569D53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Anthoni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Gabriel Ribeiro Brito</w:t>
            </w:r>
          </w:p>
        </w:tc>
        <w:tc>
          <w:tcPr>
            <w:tcW w:w="1843" w:type="dxa"/>
          </w:tcPr>
          <w:p w14:paraId="0E7FFE19" w14:textId="2AB5F47F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5F43B050" w14:textId="4189280C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14:00</w:t>
            </w:r>
          </w:p>
        </w:tc>
        <w:tc>
          <w:tcPr>
            <w:tcW w:w="3260" w:type="dxa"/>
          </w:tcPr>
          <w:p w14:paraId="42CFE5D9" w14:textId="663499E3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01A89D0C" w14:textId="77777777" w:rsidTr="003E23A1">
        <w:tc>
          <w:tcPr>
            <w:tcW w:w="469" w:type="dxa"/>
          </w:tcPr>
          <w:p w14:paraId="0B9A7CB2" w14:textId="78FD08E5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01C21818" w14:textId="0C27605F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Kauan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Bruno Pereira da Silva</w:t>
            </w:r>
          </w:p>
        </w:tc>
        <w:tc>
          <w:tcPr>
            <w:tcW w:w="1843" w:type="dxa"/>
          </w:tcPr>
          <w:p w14:paraId="0E22F9DC" w14:textId="217171D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6ED815AF" w14:textId="5655C487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</w:tc>
        <w:tc>
          <w:tcPr>
            <w:tcW w:w="3260" w:type="dxa"/>
          </w:tcPr>
          <w:p w14:paraId="72C4C438" w14:textId="0B009267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84DD924" w14:textId="77777777" w:rsidTr="003E23A1">
        <w:tc>
          <w:tcPr>
            <w:tcW w:w="469" w:type="dxa"/>
          </w:tcPr>
          <w:p w14:paraId="7C246D84" w14:textId="1E4B3174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3C9D7CD9" w14:textId="32368150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Adriana Pereira Sobrinho</w:t>
            </w:r>
          </w:p>
        </w:tc>
        <w:tc>
          <w:tcPr>
            <w:tcW w:w="1843" w:type="dxa"/>
          </w:tcPr>
          <w:p w14:paraId="00CB601D" w14:textId="18285C49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1532D7DC" w14:textId="09A4AC29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</w:tc>
        <w:tc>
          <w:tcPr>
            <w:tcW w:w="3260" w:type="dxa"/>
          </w:tcPr>
          <w:p w14:paraId="5A8FC38D" w14:textId="2FFD3357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0FA74DE" w14:textId="77777777" w:rsidTr="003E23A1">
        <w:tc>
          <w:tcPr>
            <w:tcW w:w="469" w:type="dxa"/>
          </w:tcPr>
          <w:p w14:paraId="05089E7C" w14:textId="45B4F726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3D90253A" w14:textId="6ACEC1E0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Thiago de Sousa Barros</w:t>
            </w:r>
          </w:p>
        </w:tc>
        <w:tc>
          <w:tcPr>
            <w:tcW w:w="1843" w:type="dxa"/>
          </w:tcPr>
          <w:p w14:paraId="5DF0F22B" w14:textId="5F690B93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7F873C20" w14:textId="282BB208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14:20</w:t>
            </w:r>
          </w:p>
        </w:tc>
        <w:tc>
          <w:tcPr>
            <w:tcW w:w="3260" w:type="dxa"/>
          </w:tcPr>
          <w:p w14:paraId="021A9608" w14:textId="1FA753BE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7FE48965" w14:textId="77777777" w:rsidTr="003E23A1">
        <w:tc>
          <w:tcPr>
            <w:tcW w:w="469" w:type="dxa"/>
          </w:tcPr>
          <w:p w14:paraId="4C953C7B" w14:textId="4A7A35A2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336238D3" w14:textId="2862483A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Hebert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Kayme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dos Santos Parente</w:t>
            </w:r>
          </w:p>
        </w:tc>
        <w:tc>
          <w:tcPr>
            <w:tcW w:w="1843" w:type="dxa"/>
          </w:tcPr>
          <w:p w14:paraId="5A2ACEC4" w14:textId="5BEDE2F0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374B266C" w14:textId="2E5D8D64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14:20</w:t>
            </w:r>
          </w:p>
        </w:tc>
        <w:tc>
          <w:tcPr>
            <w:tcW w:w="3260" w:type="dxa"/>
          </w:tcPr>
          <w:p w14:paraId="590DC251" w14:textId="71447045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3EA0D827" w14:textId="77777777" w:rsidTr="003E23A1">
        <w:tc>
          <w:tcPr>
            <w:tcW w:w="469" w:type="dxa"/>
          </w:tcPr>
          <w:p w14:paraId="2D330404" w14:textId="4D6876F8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7D77DE13" w14:textId="3173344F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Kattryne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Victtórya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Silva Santos</w:t>
            </w:r>
          </w:p>
        </w:tc>
        <w:tc>
          <w:tcPr>
            <w:tcW w:w="1843" w:type="dxa"/>
          </w:tcPr>
          <w:p w14:paraId="7A8F7ECD" w14:textId="5027F78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6E008112" w14:textId="33CEB4F9" w:rsidR="003E23A1" w:rsidRDefault="003E23A1" w:rsidP="0019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14:30</w:t>
            </w:r>
          </w:p>
        </w:tc>
        <w:tc>
          <w:tcPr>
            <w:tcW w:w="3260" w:type="dxa"/>
          </w:tcPr>
          <w:p w14:paraId="24648075" w14:textId="6993F582" w:rsidR="003E23A1" w:rsidRDefault="003E23A1" w:rsidP="000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37A40681" w14:textId="77777777" w:rsidTr="003E23A1">
        <w:tc>
          <w:tcPr>
            <w:tcW w:w="469" w:type="dxa"/>
          </w:tcPr>
          <w:p w14:paraId="0F79AC28" w14:textId="3BA8F03F" w:rsidR="003E23A1" w:rsidRDefault="003E23A1" w:rsidP="000E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721BDF04" w14:textId="6AF4BBF8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Alex Pereira dos Santos</w:t>
            </w:r>
          </w:p>
        </w:tc>
        <w:tc>
          <w:tcPr>
            <w:tcW w:w="1843" w:type="dxa"/>
          </w:tcPr>
          <w:p w14:paraId="32477FBC" w14:textId="2850479F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7BFC1CB2" w14:textId="65DCE4B7" w:rsidR="003E23A1" w:rsidRDefault="003E23A1" w:rsidP="000E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14:30</w:t>
            </w:r>
          </w:p>
        </w:tc>
        <w:tc>
          <w:tcPr>
            <w:tcW w:w="3260" w:type="dxa"/>
          </w:tcPr>
          <w:p w14:paraId="11E5CADC" w14:textId="22ECCE97" w:rsidR="003E23A1" w:rsidRDefault="003E23A1" w:rsidP="000E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6A7390A" w14:textId="77777777" w:rsidTr="003E23A1">
        <w:tc>
          <w:tcPr>
            <w:tcW w:w="469" w:type="dxa"/>
          </w:tcPr>
          <w:p w14:paraId="068E2B7B" w14:textId="5B1566CB" w:rsidR="003E23A1" w:rsidRDefault="003E23A1" w:rsidP="000E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2A9A5FA0" w14:textId="63BF1C0A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Renan dos Santos Lima</w:t>
            </w:r>
          </w:p>
        </w:tc>
        <w:tc>
          <w:tcPr>
            <w:tcW w:w="1843" w:type="dxa"/>
          </w:tcPr>
          <w:p w14:paraId="7F535204" w14:textId="2AD8541D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3A7E5BF0" w14:textId="77BD56CE" w:rsidR="003E23A1" w:rsidRDefault="003E23A1" w:rsidP="000E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14:40</w:t>
            </w:r>
          </w:p>
        </w:tc>
        <w:tc>
          <w:tcPr>
            <w:tcW w:w="3260" w:type="dxa"/>
          </w:tcPr>
          <w:p w14:paraId="1C99E307" w14:textId="71BE3425" w:rsidR="003E23A1" w:rsidRDefault="003E23A1" w:rsidP="000E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2FC09F1C" w14:textId="77777777" w:rsidTr="003E23A1">
        <w:tc>
          <w:tcPr>
            <w:tcW w:w="469" w:type="dxa"/>
          </w:tcPr>
          <w:p w14:paraId="425D4FA1" w14:textId="52E933F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684428FF" w14:textId="796920A3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Carlos Eduardo de Aquino Luz</w:t>
            </w:r>
          </w:p>
        </w:tc>
        <w:tc>
          <w:tcPr>
            <w:tcW w:w="1843" w:type="dxa"/>
          </w:tcPr>
          <w:p w14:paraId="19E59BDA" w14:textId="051EFE4F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1898AC2D" w14:textId="10503FDA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14:40</w:t>
            </w:r>
          </w:p>
        </w:tc>
        <w:tc>
          <w:tcPr>
            <w:tcW w:w="3260" w:type="dxa"/>
          </w:tcPr>
          <w:p w14:paraId="3411F3BE" w14:textId="28E35F9C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00D4FE0F" w14:textId="77777777" w:rsidTr="003E23A1">
        <w:tc>
          <w:tcPr>
            <w:tcW w:w="469" w:type="dxa"/>
          </w:tcPr>
          <w:p w14:paraId="65F20D66" w14:textId="625E8E65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0BA4BBE8" w14:textId="2A0AF57E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Milena Teodoro Reis</w:t>
            </w:r>
          </w:p>
        </w:tc>
        <w:tc>
          <w:tcPr>
            <w:tcW w:w="1843" w:type="dxa"/>
          </w:tcPr>
          <w:p w14:paraId="49C978BD" w14:textId="110ED4C0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5129D31C" w14:textId="3649C35A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14:50</w:t>
            </w:r>
          </w:p>
        </w:tc>
        <w:tc>
          <w:tcPr>
            <w:tcW w:w="3260" w:type="dxa"/>
          </w:tcPr>
          <w:p w14:paraId="4C94BAF4" w14:textId="35D7BA5D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6B45C985" w14:textId="77777777" w:rsidTr="003E23A1">
        <w:tc>
          <w:tcPr>
            <w:tcW w:w="469" w:type="dxa"/>
          </w:tcPr>
          <w:p w14:paraId="16462D44" w14:textId="1BB57B54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062329A5" w14:textId="0EDBA713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Ana Karolina Alves Carneiro</w:t>
            </w:r>
          </w:p>
        </w:tc>
        <w:tc>
          <w:tcPr>
            <w:tcW w:w="1843" w:type="dxa"/>
          </w:tcPr>
          <w:p w14:paraId="0E014828" w14:textId="01047823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6239E1C1" w14:textId="55084520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14:50</w:t>
            </w:r>
          </w:p>
        </w:tc>
        <w:tc>
          <w:tcPr>
            <w:tcW w:w="3260" w:type="dxa"/>
          </w:tcPr>
          <w:p w14:paraId="6196A506" w14:textId="301561B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D78B322" w14:textId="77777777" w:rsidTr="003E23A1">
        <w:tc>
          <w:tcPr>
            <w:tcW w:w="469" w:type="dxa"/>
          </w:tcPr>
          <w:p w14:paraId="3AF01875" w14:textId="363D1D2E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6F50D432" w14:textId="267EC038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Yara Tenório dos Santos</w:t>
            </w:r>
          </w:p>
        </w:tc>
        <w:tc>
          <w:tcPr>
            <w:tcW w:w="1843" w:type="dxa"/>
          </w:tcPr>
          <w:p w14:paraId="0AE97D20" w14:textId="2381748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3A71EAF3" w14:textId="5A333EFB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15:00</w:t>
            </w:r>
          </w:p>
        </w:tc>
        <w:tc>
          <w:tcPr>
            <w:tcW w:w="3260" w:type="dxa"/>
          </w:tcPr>
          <w:p w14:paraId="3F4F3A34" w14:textId="3F51B05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15825283" w14:textId="77777777" w:rsidTr="003E23A1">
        <w:tc>
          <w:tcPr>
            <w:tcW w:w="469" w:type="dxa"/>
          </w:tcPr>
          <w:p w14:paraId="65EDAA87" w14:textId="3506B37E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7A7CFBCF" w14:textId="223EAF5E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Rafaella Cristina Tomé Siqueira</w:t>
            </w:r>
          </w:p>
        </w:tc>
        <w:tc>
          <w:tcPr>
            <w:tcW w:w="1843" w:type="dxa"/>
          </w:tcPr>
          <w:p w14:paraId="27D539F3" w14:textId="386090D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3A1CDB98" w14:textId="68E34D44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15:00</w:t>
            </w:r>
          </w:p>
        </w:tc>
        <w:tc>
          <w:tcPr>
            <w:tcW w:w="3260" w:type="dxa"/>
          </w:tcPr>
          <w:p w14:paraId="00213887" w14:textId="3BE61EA5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A0B6884" w14:textId="77777777" w:rsidTr="003E23A1">
        <w:tc>
          <w:tcPr>
            <w:tcW w:w="469" w:type="dxa"/>
          </w:tcPr>
          <w:p w14:paraId="390A0B6E" w14:textId="4C6C777E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43A4194C" w14:textId="0A03B1B2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Myrella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Pereira da Silva</w:t>
            </w:r>
          </w:p>
        </w:tc>
        <w:tc>
          <w:tcPr>
            <w:tcW w:w="1843" w:type="dxa"/>
          </w:tcPr>
          <w:p w14:paraId="096B592D" w14:textId="6BA1BB7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7648D3DC" w14:textId="6C2FE746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15:10 </w:t>
            </w:r>
          </w:p>
        </w:tc>
        <w:tc>
          <w:tcPr>
            <w:tcW w:w="3260" w:type="dxa"/>
          </w:tcPr>
          <w:p w14:paraId="62F487D2" w14:textId="06326627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3FDD3E9F" w14:textId="77777777" w:rsidTr="003E23A1">
        <w:tc>
          <w:tcPr>
            <w:tcW w:w="469" w:type="dxa"/>
          </w:tcPr>
          <w:p w14:paraId="36C3B609" w14:textId="093B192B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02B57902" w14:textId="2ADD91B2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Jossivan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Gomes da Silva</w:t>
            </w:r>
          </w:p>
        </w:tc>
        <w:tc>
          <w:tcPr>
            <w:tcW w:w="1843" w:type="dxa"/>
          </w:tcPr>
          <w:p w14:paraId="06EFE82B" w14:textId="36A0E81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3CAA7411" w14:textId="192696C6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15:10</w:t>
            </w:r>
          </w:p>
        </w:tc>
        <w:tc>
          <w:tcPr>
            <w:tcW w:w="3260" w:type="dxa"/>
          </w:tcPr>
          <w:p w14:paraId="723394B8" w14:textId="5685A136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13C1FEFD" w14:textId="77777777" w:rsidTr="003E23A1">
        <w:tc>
          <w:tcPr>
            <w:tcW w:w="469" w:type="dxa"/>
          </w:tcPr>
          <w:p w14:paraId="4F2FEF3C" w14:textId="508CA0A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25B82345" w14:textId="2FED9AE4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Allana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Caroline Martins Santos</w:t>
            </w:r>
          </w:p>
        </w:tc>
        <w:tc>
          <w:tcPr>
            <w:tcW w:w="1843" w:type="dxa"/>
          </w:tcPr>
          <w:p w14:paraId="242DC8D0" w14:textId="55F3C47E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0B7D96A0" w14:textId="5072E79A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15:20</w:t>
            </w:r>
          </w:p>
        </w:tc>
        <w:tc>
          <w:tcPr>
            <w:tcW w:w="3260" w:type="dxa"/>
          </w:tcPr>
          <w:p w14:paraId="6C084167" w14:textId="5F86738D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2A45AE9A" w14:textId="77777777" w:rsidTr="003E23A1">
        <w:tc>
          <w:tcPr>
            <w:tcW w:w="469" w:type="dxa"/>
          </w:tcPr>
          <w:p w14:paraId="126A1180" w14:textId="3736E955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145FD90C" w14:textId="09ECEF6A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Kauany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Vasconcelos Oliveira</w:t>
            </w:r>
          </w:p>
        </w:tc>
        <w:tc>
          <w:tcPr>
            <w:tcW w:w="1843" w:type="dxa"/>
          </w:tcPr>
          <w:p w14:paraId="3C16707C" w14:textId="03C5FA55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43E617B1" w14:textId="6C45FB36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15:20</w:t>
            </w:r>
          </w:p>
        </w:tc>
        <w:tc>
          <w:tcPr>
            <w:tcW w:w="3260" w:type="dxa"/>
          </w:tcPr>
          <w:p w14:paraId="6D27C88D" w14:textId="440BC76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1C98C1C8" w14:textId="77777777" w:rsidTr="003E23A1">
        <w:tc>
          <w:tcPr>
            <w:tcW w:w="469" w:type="dxa"/>
          </w:tcPr>
          <w:p w14:paraId="253210C9" w14:textId="7BCB48A6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4E481AA4" w14:textId="0FEFDABD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Kárita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Alves Mendes Cardoso</w:t>
            </w:r>
          </w:p>
        </w:tc>
        <w:tc>
          <w:tcPr>
            <w:tcW w:w="1843" w:type="dxa"/>
          </w:tcPr>
          <w:p w14:paraId="3F32F778" w14:textId="626774F9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214C9408" w14:textId="4A5D8F35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15:30</w:t>
            </w:r>
          </w:p>
        </w:tc>
        <w:tc>
          <w:tcPr>
            <w:tcW w:w="3260" w:type="dxa"/>
          </w:tcPr>
          <w:p w14:paraId="11D7BDCB" w14:textId="12ECC84E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473AB3D2" w14:textId="77777777" w:rsidTr="003E23A1">
        <w:tc>
          <w:tcPr>
            <w:tcW w:w="469" w:type="dxa"/>
          </w:tcPr>
          <w:p w14:paraId="726E0BF9" w14:textId="15B2774E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2B4ECF81" w14:textId="0E175F0D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Ailla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Raihnne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Martins Santos</w:t>
            </w:r>
          </w:p>
        </w:tc>
        <w:tc>
          <w:tcPr>
            <w:tcW w:w="1843" w:type="dxa"/>
          </w:tcPr>
          <w:p w14:paraId="097B4409" w14:textId="35FF54A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58EDBB46" w14:textId="6305F5EB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15:30</w:t>
            </w:r>
          </w:p>
        </w:tc>
        <w:tc>
          <w:tcPr>
            <w:tcW w:w="3260" w:type="dxa"/>
          </w:tcPr>
          <w:p w14:paraId="33365A80" w14:textId="20CD19AD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12F39EB1" w14:textId="77777777" w:rsidTr="003E23A1">
        <w:tc>
          <w:tcPr>
            <w:tcW w:w="469" w:type="dxa"/>
          </w:tcPr>
          <w:p w14:paraId="3F431E9C" w14:textId="264CBC62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14:paraId="32115888" w14:textId="665BE002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Wenysson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Campos Alves</w:t>
            </w:r>
          </w:p>
        </w:tc>
        <w:tc>
          <w:tcPr>
            <w:tcW w:w="1843" w:type="dxa"/>
          </w:tcPr>
          <w:p w14:paraId="5E7E19B1" w14:textId="1F5FE04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26AC95A9" w14:textId="26351AD2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15:40</w:t>
            </w:r>
          </w:p>
        </w:tc>
        <w:tc>
          <w:tcPr>
            <w:tcW w:w="3260" w:type="dxa"/>
          </w:tcPr>
          <w:p w14:paraId="45F63F9F" w14:textId="775EC44E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4CF0DFC" w14:textId="77777777" w:rsidTr="003E23A1">
        <w:tc>
          <w:tcPr>
            <w:tcW w:w="469" w:type="dxa"/>
          </w:tcPr>
          <w:p w14:paraId="701AA8A7" w14:textId="03755049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14:paraId="271B9D4E" w14:textId="72F79E0D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Laís Lima Araújo</w:t>
            </w:r>
          </w:p>
        </w:tc>
        <w:tc>
          <w:tcPr>
            <w:tcW w:w="1843" w:type="dxa"/>
          </w:tcPr>
          <w:p w14:paraId="696E8B3B" w14:textId="3C2C4B41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50E044BA" w14:textId="4FA433C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15:40</w:t>
            </w:r>
          </w:p>
        </w:tc>
        <w:tc>
          <w:tcPr>
            <w:tcW w:w="3260" w:type="dxa"/>
          </w:tcPr>
          <w:p w14:paraId="46B97BCC" w14:textId="099DE8F6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0FF12529" w14:textId="77777777" w:rsidTr="003E23A1">
        <w:tc>
          <w:tcPr>
            <w:tcW w:w="469" w:type="dxa"/>
          </w:tcPr>
          <w:p w14:paraId="27D29305" w14:textId="7632E5C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14:paraId="26586453" w14:textId="6E89F033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Carlos Henrique Ferreira da Costa</w:t>
            </w:r>
          </w:p>
        </w:tc>
        <w:tc>
          <w:tcPr>
            <w:tcW w:w="1843" w:type="dxa"/>
          </w:tcPr>
          <w:p w14:paraId="280D8D95" w14:textId="0A4FC453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2AFD6745" w14:textId="454F8B99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260" w:type="dxa"/>
          </w:tcPr>
          <w:p w14:paraId="566F893F" w14:textId="09FEEC54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73BEDB70" w14:textId="77777777" w:rsidTr="003E23A1">
        <w:tc>
          <w:tcPr>
            <w:tcW w:w="469" w:type="dxa"/>
          </w:tcPr>
          <w:p w14:paraId="581F8771" w14:textId="3D077460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8" w:type="dxa"/>
          </w:tcPr>
          <w:p w14:paraId="312B3F42" w14:textId="67237379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Maricléia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Karina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Ferrazzo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Trevissan</w:t>
            </w:r>
            <w:proofErr w:type="spellEnd"/>
          </w:p>
        </w:tc>
        <w:tc>
          <w:tcPr>
            <w:tcW w:w="1843" w:type="dxa"/>
          </w:tcPr>
          <w:p w14:paraId="632684A4" w14:textId="312B511C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57BB7439" w14:textId="4A13E980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260" w:type="dxa"/>
          </w:tcPr>
          <w:p w14:paraId="4D669715" w14:textId="13BD0685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41D075FA" w14:textId="77777777" w:rsidTr="003E23A1">
        <w:tc>
          <w:tcPr>
            <w:tcW w:w="469" w:type="dxa"/>
          </w:tcPr>
          <w:p w14:paraId="101CCF03" w14:textId="7539CC3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8" w:type="dxa"/>
          </w:tcPr>
          <w:p w14:paraId="7BF55D95" w14:textId="58E35570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Jhonatha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da Silva Lopes</w:t>
            </w:r>
          </w:p>
        </w:tc>
        <w:tc>
          <w:tcPr>
            <w:tcW w:w="1843" w:type="dxa"/>
          </w:tcPr>
          <w:p w14:paraId="0F140DC0" w14:textId="65D37869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0F603287" w14:textId="4443EB0B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16:10</w:t>
            </w:r>
          </w:p>
        </w:tc>
        <w:tc>
          <w:tcPr>
            <w:tcW w:w="3260" w:type="dxa"/>
          </w:tcPr>
          <w:p w14:paraId="787F2C39" w14:textId="55AFD20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6633BD39" w14:textId="77777777" w:rsidTr="003E23A1">
        <w:tc>
          <w:tcPr>
            <w:tcW w:w="469" w:type="dxa"/>
          </w:tcPr>
          <w:p w14:paraId="42269D02" w14:textId="2F3CF113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8" w:type="dxa"/>
          </w:tcPr>
          <w:p w14:paraId="754AC79E" w14:textId="4C8B6A82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Jheniffer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Lopes Silva</w:t>
            </w:r>
          </w:p>
        </w:tc>
        <w:tc>
          <w:tcPr>
            <w:tcW w:w="1843" w:type="dxa"/>
          </w:tcPr>
          <w:p w14:paraId="50D8E365" w14:textId="7CBF3ACB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2B988238" w14:textId="2B656340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16:10</w:t>
            </w:r>
          </w:p>
        </w:tc>
        <w:tc>
          <w:tcPr>
            <w:tcW w:w="3260" w:type="dxa"/>
          </w:tcPr>
          <w:p w14:paraId="14C860BC" w14:textId="5519AC8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7D19047D" w14:textId="77777777" w:rsidTr="003E23A1">
        <w:tc>
          <w:tcPr>
            <w:tcW w:w="469" w:type="dxa"/>
          </w:tcPr>
          <w:p w14:paraId="76A54C68" w14:textId="25FB659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8" w:type="dxa"/>
          </w:tcPr>
          <w:p w14:paraId="69EF24FF" w14:textId="04E6D0E4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Douglas da Silva Araújo</w:t>
            </w:r>
          </w:p>
        </w:tc>
        <w:tc>
          <w:tcPr>
            <w:tcW w:w="1843" w:type="dxa"/>
          </w:tcPr>
          <w:p w14:paraId="166B3D0E" w14:textId="4F3F781A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2B120393" w14:textId="0C321146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16:20</w:t>
            </w:r>
          </w:p>
        </w:tc>
        <w:tc>
          <w:tcPr>
            <w:tcW w:w="3260" w:type="dxa"/>
          </w:tcPr>
          <w:p w14:paraId="6D1FEECC" w14:textId="54FCFAFB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1CF0630B" w14:textId="77777777" w:rsidTr="003E23A1">
        <w:tc>
          <w:tcPr>
            <w:tcW w:w="469" w:type="dxa"/>
          </w:tcPr>
          <w:p w14:paraId="16A8CCF5" w14:textId="2F4BF4CD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8" w:type="dxa"/>
          </w:tcPr>
          <w:p w14:paraId="43CE1D54" w14:textId="764B86F4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Adrielly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Sousa Braga</w:t>
            </w:r>
          </w:p>
        </w:tc>
        <w:tc>
          <w:tcPr>
            <w:tcW w:w="1843" w:type="dxa"/>
          </w:tcPr>
          <w:p w14:paraId="55480B56" w14:textId="5AAE7BD5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47E7CAB1" w14:textId="2DF239C7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16:20</w:t>
            </w:r>
          </w:p>
        </w:tc>
        <w:tc>
          <w:tcPr>
            <w:tcW w:w="3260" w:type="dxa"/>
          </w:tcPr>
          <w:p w14:paraId="2257CA16" w14:textId="083548A7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76DCE22" w14:textId="77777777" w:rsidTr="003E23A1">
        <w:tc>
          <w:tcPr>
            <w:tcW w:w="469" w:type="dxa"/>
          </w:tcPr>
          <w:p w14:paraId="6E6614B1" w14:textId="31292636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8" w:type="dxa"/>
          </w:tcPr>
          <w:p w14:paraId="4D14678D" w14:textId="2BA52E76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Marcelo da Silva Rodrigues</w:t>
            </w:r>
          </w:p>
        </w:tc>
        <w:tc>
          <w:tcPr>
            <w:tcW w:w="1843" w:type="dxa"/>
          </w:tcPr>
          <w:p w14:paraId="22D55BCC" w14:textId="72D18F7D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 (quarta)</w:t>
            </w:r>
          </w:p>
        </w:tc>
        <w:tc>
          <w:tcPr>
            <w:tcW w:w="1701" w:type="dxa"/>
          </w:tcPr>
          <w:p w14:paraId="6E2F7733" w14:textId="63C89F1B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16:30</w:t>
            </w:r>
          </w:p>
        </w:tc>
        <w:tc>
          <w:tcPr>
            <w:tcW w:w="3260" w:type="dxa"/>
          </w:tcPr>
          <w:p w14:paraId="2DFCD46B" w14:textId="7F30DD7F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46367A2F" w14:textId="77777777" w:rsidTr="003E23A1">
        <w:tc>
          <w:tcPr>
            <w:tcW w:w="469" w:type="dxa"/>
          </w:tcPr>
          <w:p w14:paraId="48FC9A11" w14:textId="6D8BC969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8" w:type="dxa"/>
          </w:tcPr>
          <w:p w14:paraId="2A89D036" w14:textId="3E04EE5A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Thiago Henrique Barbosa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Pietrobon</w:t>
            </w:r>
            <w:proofErr w:type="spellEnd"/>
          </w:p>
        </w:tc>
        <w:tc>
          <w:tcPr>
            <w:tcW w:w="1843" w:type="dxa"/>
          </w:tcPr>
          <w:p w14:paraId="040563A4" w14:textId="463908AE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5DCC2AA5" w14:textId="04FE9FE9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14:00</w:t>
            </w:r>
          </w:p>
        </w:tc>
        <w:tc>
          <w:tcPr>
            <w:tcW w:w="3260" w:type="dxa"/>
          </w:tcPr>
          <w:p w14:paraId="7C8CF240" w14:textId="10AE3F22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743D5235" w14:textId="77777777" w:rsidTr="003E23A1">
        <w:tc>
          <w:tcPr>
            <w:tcW w:w="469" w:type="dxa"/>
          </w:tcPr>
          <w:p w14:paraId="6B90FA75" w14:textId="618A93D7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68" w:type="dxa"/>
          </w:tcPr>
          <w:p w14:paraId="32FA3D82" w14:textId="554DB6EC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Giselly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da Costa Rocha</w:t>
            </w:r>
          </w:p>
        </w:tc>
        <w:tc>
          <w:tcPr>
            <w:tcW w:w="1843" w:type="dxa"/>
          </w:tcPr>
          <w:p w14:paraId="4516754D" w14:textId="631A388C" w:rsidR="003E23A1" w:rsidRDefault="005122CE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099ED2FB" w14:textId="37495F3F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14:00</w:t>
            </w:r>
          </w:p>
        </w:tc>
        <w:tc>
          <w:tcPr>
            <w:tcW w:w="3260" w:type="dxa"/>
          </w:tcPr>
          <w:p w14:paraId="2D10B004" w14:textId="07B8C7B5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10E16938" w14:textId="77777777" w:rsidTr="003E23A1">
        <w:tc>
          <w:tcPr>
            <w:tcW w:w="469" w:type="dxa"/>
          </w:tcPr>
          <w:p w14:paraId="7FA21143" w14:textId="3D2B44EC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8" w:type="dxa"/>
          </w:tcPr>
          <w:p w14:paraId="6F87A367" w14:textId="65C967F3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Carla Ester Souza Cardoso</w:t>
            </w:r>
          </w:p>
        </w:tc>
        <w:tc>
          <w:tcPr>
            <w:tcW w:w="1843" w:type="dxa"/>
          </w:tcPr>
          <w:p w14:paraId="419492D7" w14:textId="7FF83BE8" w:rsidR="003E23A1" w:rsidRDefault="005122CE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7BD215A6" w14:textId="14D7D72B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</w:tc>
        <w:tc>
          <w:tcPr>
            <w:tcW w:w="3260" w:type="dxa"/>
          </w:tcPr>
          <w:p w14:paraId="45956F73" w14:textId="56D221C0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0373EE89" w14:textId="77777777" w:rsidTr="003E23A1">
        <w:tc>
          <w:tcPr>
            <w:tcW w:w="469" w:type="dxa"/>
          </w:tcPr>
          <w:p w14:paraId="66CEE396" w14:textId="56C9A5E9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8" w:type="dxa"/>
          </w:tcPr>
          <w:p w14:paraId="328E4609" w14:textId="44E5F420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Janaina Cavalcante</w:t>
            </w:r>
          </w:p>
        </w:tc>
        <w:tc>
          <w:tcPr>
            <w:tcW w:w="1843" w:type="dxa"/>
          </w:tcPr>
          <w:p w14:paraId="1721A60E" w14:textId="711F2672" w:rsidR="003E23A1" w:rsidRDefault="005122CE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00EC3850" w14:textId="376659F3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</w:tc>
        <w:tc>
          <w:tcPr>
            <w:tcW w:w="3260" w:type="dxa"/>
          </w:tcPr>
          <w:p w14:paraId="013904A5" w14:textId="5665A907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3E23A1" w14:paraId="505DA75F" w14:textId="77777777" w:rsidTr="003E23A1">
        <w:tc>
          <w:tcPr>
            <w:tcW w:w="469" w:type="dxa"/>
          </w:tcPr>
          <w:p w14:paraId="0D22B75E" w14:textId="337B27C7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8" w:type="dxa"/>
          </w:tcPr>
          <w:p w14:paraId="1192AC6A" w14:textId="312F97AF" w:rsidR="003E23A1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Simone Rodrigues de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843" w:type="dxa"/>
          </w:tcPr>
          <w:p w14:paraId="42ED10E8" w14:textId="5312C44C" w:rsidR="003E23A1" w:rsidRDefault="005122CE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1BAE7012" w14:textId="6C958422" w:rsidR="003E23A1" w:rsidRDefault="003E23A1" w:rsidP="003E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14:20</w:t>
            </w:r>
          </w:p>
        </w:tc>
        <w:tc>
          <w:tcPr>
            <w:tcW w:w="3260" w:type="dxa"/>
          </w:tcPr>
          <w:p w14:paraId="0E0E2993" w14:textId="15124910" w:rsidR="003E23A1" w:rsidRDefault="003E23A1" w:rsidP="003E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195256F4" w14:textId="77777777" w:rsidTr="003E23A1">
        <w:tc>
          <w:tcPr>
            <w:tcW w:w="469" w:type="dxa"/>
          </w:tcPr>
          <w:p w14:paraId="67F2E138" w14:textId="3C75091B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8" w:type="dxa"/>
          </w:tcPr>
          <w:p w14:paraId="33EABF7B" w14:textId="6F9CFAE5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Jadiel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Muniz Viana</w:t>
            </w:r>
          </w:p>
        </w:tc>
        <w:tc>
          <w:tcPr>
            <w:tcW w:w="1843" w:type="dxa"/>
          </w:tcPr>
          <w:p w14:paraId="4FC08E9A" w14:textId="1C4855A1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292B7746" w14:textId="3EFB09C8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14:20</w:t>
            </w:r>
          </w:p>
        </w:tc>
        <w:tc>
          <w:tcPr>
            <w:tcW w:w="3260" w:type="dxa"/>
          </w:tcPr>
          <w:p w14:paraId="038B7D4B" w14:textId="7989A448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467335BC" w14:textId="77777777" w:rsidTr="003E23A1">
        <w:tc>
          <w:tcPr>
            <w:tcW w:w="469" w:type="dxa"/>
          </w:tcPr>
          <w:p w14:paraId="66C9207E" w14:textId="089396B2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8" w:type="dxa"/>
          </w:tcPr>
          <w:p w14:paraId="06DE84AB" w14:textId="3C9C9965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Tauana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Vitoria Correa da Silva</w:t>
            </w:r>
          </w:p>
        </w:tc>
        <w:tc>
          <w:tcPr>
            <w:tcW w:w="1843" w:type="dxa"/>
          </w:tcPr>
          <w:p w14:paraId="2194462D" w14:textId="1E09B6C4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5054ECB6" w14:textId="3FB31A31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14:30</w:t>
            </w:r>
          </w:p>
        </w:tc>
        <w:tc>
          <w:tcPr>
            <w:tcW w:w="3260" w:type="dxa"/>
          </w:tcPr>
          <w:p w14:paraId="6509DD14" w14:textId="4EC58F36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4506953B" w14:textId="77777777" w:rsidTr="003E23A1">
        <w:tc>
          <w:tcPr>
            <w:tcW w:w="469" w:type="dxa"/>
          </w:tcPr>
          <w:p w14:paraId="3FABFD08" w14:textId="6DA90C74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8" w:type="dxa"/>
          </w:tcPr>
          <w:p w14:paraId="4CE15599" w14:textId="2FC298F9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Geovanna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de Aquino Ferreira</w:t>
            </w:r>
          </w:p>
        </w:tc>
        <w:tc>
          <w:tcPr>
            <w:tcW w:w="1843" w:type="dxa"/>
          </w:tcPr>
          <w:p w14:paraId="7B9DA26C" w14:textId="75B5364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696D1340" w14:textId="5500B027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14:30</w:t>
            </w:r>
          </w:p>
        </w:tc>
        <w:tc>
          <w:tcPr>
            <w:tcW w:w="3260" w:type="dxa"/>
          </w:tcPr>
          <w:p w14:paraId="18886E92" w14:textId="0C13F0F9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2CFA80FB" w14:textId="77777777" w:rsidTr="003E23A1">
        <w:tc>
          <w:tcPr>
            <w:tcW w:w="469" w:type="dxa"/>
          </w:tcPr>
          <w:p w14:paraId="3D381094" w14:textId="50212BED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8" w:type="dxa"/>
          </w:tcPr>
          <w:p w14:paraId="2897C922" w14:textId="1EB56D35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Gabriely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Laikovski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Silva</w:t>
            </w:r>
          </w:p>
        </w:tc>
        <w:tc>
          <w:tcPr>
            <w:tcW w:w="1843" w:type="dxa"/>
          </w:tcPr>
          <w:p w14:paraId="620BE8E1" w14:textId="43F0EB2F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7DF1DD2C" w14:textId="1672A6A8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14:40</w:t>
            </w:r>
          </w:p>
        </w:tc>
        <w:tc>
          <w:tcPr>
            <w:tcW w:w="3260" w:type="dxa"/>
          </w:tcPr>
          <w:p w14:paraId="42BECE3B" w14:textId="74103893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72A8A4AA" w14:textId="77777777" w:rsidTr="003E23A1">
        <w:tc>
          <w:tcPr>
            <w:tcW w:w="469" w:type="dxa"/>
          </w:tcPr>
          <w:p w14:paraId="10B0507B" w14:textId="26C76470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8" w:type="dxa"/>
          </w:tcPr>
          <w:p w14:paraId="2132E4F8" w14:textId="728712D9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Solineide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Canuto de Lima</w:t>
            </w:r>
          </w:p>
        </w:tc>
        <w:tc>
          <w:tcPr>
            <w:tcW w:w="1843" w:type="dxa"/>
          </w:tcPr>
          <w:p w14:paraId="3886B205" w14:textId="0C7B415F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22683EF0" w14:textId="47703061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14:40</w:t>
            </w:r>
          </w:p>
        </w:tc>
        <w:tc>
          <w:tcPr>
            <w:tcW w:w="3260" w:type="dxa"/>
          </w:tcPr>
          <w:p w14:paraId="14433DDB" w14:textId="2D57617B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1FCF543D" w14:textId="77777777" w:rsidTr="003E23A1">
        <w:tc>
          <w:tcPr>
            <w:tcW w:w="469" w:type="dxa"/>
          </w:tcPr>
          <w:p w14:paraId="0BA20CEA" w14:textId="1A8F760B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8" w:type="dxa"/>
          </w:tcPr>
          <w:p w14:paraId="4AC2111B" w14:textId="47BB2986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Yago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José Ferraz Silveira</w:t>
            </w:r>
          </w:p>
        </w:tc>
        <w:tc>
          <w:tcPr>
            <w:tcW w:w="1843" w:type="dxa"/>
          </w:tcPr>
          <w:p w14:paraId="121722AF" w14:textId="551733B5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1C9A604E" w14:textId="35FCDFAB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14:50</w:t>
            </w:r>
          </w:p>
        </w:tc>
        <w:tc>
          <w:tcPr>
            <w:tcW w:w="3260" w:type="dxa"/>
          </w:tcPr>
          <w:p w14:paraId="696D43CF" w14:textId="0C436BC0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39A7A78F" w14:textId="77777777" w:rsidTr="003E23A1">
        <w:tc>
          <w:tcPr>
            <w:tcW w:w="469" w:type="dxa"/>
          </w:tcPr>
          <w:p w14:paraId="49B4DD39" w14:textId="5F27904F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8" w:type="dxa"/>
          </w:tcPr>
          <w:p w14:paraId="6FDF5B2F" w14:textId="609DDD03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Nomiyama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Pizolotto</w:t>
            </w:r>
            <w:proofErr w:type="spellEnd"/>
          </w:p>
        </w:tc>
        <w:tc>
          <w:tcPr>
            <w:tcW w:w="1843" w:type="dxa"/>
          </w:tcPr>
          <w:p w14:paraId="66BA0EA9" w14:textId="7627950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0AD15B84" w14:textId="411D6236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14:50</w:t>
            </w:r>
          </w:p>
        </w:tc>
        <w:tc>
          <w:tcPr>
            <w:tcW w:w="3260" w:type="dxa"/>
          </w:tcPr>
          <w:p w14:paraId="1CB07C92" w14:textId="118963D8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78F77A4D" w14:textId="77777777" w:rsidTr="003E23A1">
        <w:tc>
          <w:tcPr>
            <w:tcW w:w="469" w:type="dxa"/>
          </w:tcPr>
          <w:p w14:paraId="66123ABD" w14:textId="7ACFC653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8" w:type="dxa"/>
          </w:tcPr>
          <w:p w14:paraId="6FD3ED77" w14:textId="7FC94ABD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Fabricio Alves Gonçalves</w:t>
            </w:r>
          </w:p>
        </w:tc>
        <w:tc>
          <w:tcPr>
            <w:tcW w:w="1843" w:type="dxa"/>
          </w:tcPr>
          <w:p w14:paraId="3049EA3D" w14:textId="678DD595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1EABF151" w14:textId="1F4D8936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15:00</w:t>
            </w:r>
          </w:p>
        </w:tc>
        <w:tc>
          <w:tcPr>
            <w:tcW w:w="3260" w:type="dxa"/>
          </w:tcPr>
          <w:p w14:paraId="45556B05" w14:textId="5EC806B2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7A0BC879" w14:textId="77777777" w:rsidTr="003E23A1">
        <w:tc>
          <w:tcPr>
            <w:tcW w:w="469" w:type="dxa"/>
          </w:tcPr>
          <w:p w14:paraId="78399E14" w14:textId="4548C664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8" w:type="dxa"/>
          </w:tcPr>
          <w:p w14:paraId="491BD3DC" w14:textId="32DED430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Hester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Gomes da Costa</w:t>
            </w:r>
          </w:p>
        </w:tc>
        <w:tc>
          <w:tcPr>
            <w:tcW w:w="1843" w:type="dxa"/>
          </w:tcPr>
          <w:p w14:paraId="4B9B6A60" w14:textId="4747A872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244CBB58" w14:textId="7C959D0D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15:00</w:t>
            </w:r>
          </w:p>
        </w:tc>
        <w:tc>
          <w:tcPr>
            <w:tcW w:w="3260" w:type="dxa"/>
          </w:tcPr>
          <w:p w14:paraId="2EBBE9F9" w14:textId="3AB5C177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7F213614" w14:textId="77777777" w:rsidTr="003E23A1">
        <w:tc>
          <w:tcPr>
            <w:tcW w:w="469" w:type="dxa"/>
          </w:tcPr>
          <w:p w14:paraId="1EDF9309" w14:textId="6FC41D1C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8" w:type="dxa"/>
          </w:tcPr>
          <w:p w14:paraId="3116D40D" w14:textId="39050F4E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Bruno dos Santos Gama</w:t>
            </w:r>
          </w:p>
        </w:tc>
        <w:tc>
          <w:tcPr>
            <w:tcW w:w="1843" w:type="dxa"/>
          </w:tcPr>
          <w:p w14:paraId="53D1C792" w14:textId="2315E5C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31E20581" w14:textId="12B70405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15:10 </w:t>
            </w:r>
          </w:p>
        </w:tc>
        <w:tc>
          <w:tcPr>
            <w:tcW w:w="3260" w:type="dxa"/>
          </w:tcPr>
          <w:p w14:paraId="46F9FB0F" w14:textId="69CBD429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36CEC731" w14:textId="77777777" w:rsidTr="003E23A1">
        <w:tc>
          <w:tcPr>
            <w:tcW w:w="469" w:type="dxa"/>
          </w:tcPr>
          <w:p w14:paraId="012B4065" w14:textId="2A248F51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8" w:type="dxa"/>
          </w:tcPr>
          <w:p w14:paraId="38248FFB" w14:textId="710ADCC2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Milena dos Santos Silva</w:t>
            </w:r>
          </w:p>
        </w:tc>
        <w:tc>
          <w:tcPr>
            <w:tcW w:w="1843" w:type="dxa"/>
          </w:tcPr>
          <w:p w14:paraId="6DB46D9E" w14:textId="246392DA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3DDE33A5" w14:textId="1221F6E1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15:10</w:t>
            </w:r>
          </w:p>
        </w:tc>
        <w:tc>
          <w:tcPr>
            <w:tcW w:w="3260" w:type="dxa"/>
          </w:tcPr>
          <w:p w14:paraId="1070147D" w14:textId="4B97123E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43A118F4" w14:textId="77777777" w:rsidTr="003E23A1">
        <w:tc>
          <w:tcPr>
            <w:tcW w:w="469" w:type="dxa"/>
          </w:tcPr>
          <w:p w14:paraId="310F226F" w14:textId="6CA46205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8" w:type="dxa"/>
          </w:tcPr>
          <w:p w14:paraId="35BC7D17" w14:textId="2D4BC968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Karoliny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Guimarães Fernandes</w:t>
            </w:r>
          </w:p>
        </w:tc>
        <w:tc>
          <w:tcPr>
            <w:tcW w:w="1843" w:type="dxa"/>
          </w:tcPr>
          <w:p w14:paraId="1B17B07A" w14:textId="1B05837F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76D9F8FB" w14:textId="3C08DF05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15:20</w:t>
            </w:r>
          </w:p>
        </w:tc>
        <w:tc>
          <w:tcPr>
            <w:tcW w:w="3260" w:type="dxa"/>
          </w:tcPr>
          <w:p w14:paraId="2331AC06" w14:textId="7DA3BD32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1727E16C" w14:textId="77777777" w:rsidTr="003E23A1">
        <w:tc>
          <w:tcPr>
            <w:tcW w:w="469" w:type="dxa"/>
          </w:tcPr>
          <w:p w14:paraId="64C25434" w14:textId="40E32465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8" w:type="dxa"/>
          </w:tcPr>
          <w:p w14:paraId="16471A04" w14:textId="7BBDD969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Tatiane Souza dos Santos</w:t>
            </w:r>
          </w:p>
        </w:tc>
        <w:tc>
          <w:tcPr>
            <w:tcW w:w="1843" w:type="dxa"/>
          </w:tcPr>
          <w:p w14:paraId="40BDC8F8" w14:textId="3D9271D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4BD3B0CD" w14:textId="3B608F05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15:20</w:t>
            </w:r>
          </w:p>
        </w:tc>
        <w:tc>
          <w:tcPr>
            <w:tcW w:w="3260" w:type="dxa"/>
          </w:tcPr>
          <w:p w14:paraId="13329918" w14:textId="0D9E1DDB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31D6F12A" w14:textId="77777777" w:rsidTr="003E23A1">
        <w:tc>
          <w:tcPr>
            <w:tcW w:w="469" w:type="dxa"/>
          </w:tcPr>
          <w:p w14:paraId="44E884F7" w14:textId="1A239427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8" w:type="dxa"/>
          </w:tcPr>
          <w:p w14:paraId="6FFFAC72" w14:textId="7407B819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Jaqueliny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Barbosa Rocha</w:t>
            </w:r>
          </w:p>
        </w:tc>
        <w:tc>
          <w:tcPr>
            <w:tcW w:w="1843" w:type="dxa"/>
          </w:tcPr>
          <w:p w14:paraId="3E8784CE" w14:textId="3626CCC7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6FFEA22F" w14:textId="025B823F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15:30</w:t>
            </w:r>
          </w:p>
        </w:tc>
        <w:tc>
          <w:tcPr>
            <w:tcW w:w="3260" w:type="dxa"/>
          </w:tcPr>
          <w:p w14:paraId="16A0CCA1" w14:textId="05EC0340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30D7AF2D" w14:textId="77777777" w:rsidTr="003E23A1">
        <w:tc>
          <w:tcPr>
            <w:tcW w:w="469" w:type="dxa"/>
          </w:tcPr>
          <w:p w14:paraId="2242A906" w14:textId="68AE737D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8" w:type="dxa"/>
          </w:tcPr>
          <w:p w14:paraId="1DEEA656" w14:textId="650A5741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João Pedro Pereira de Souza</w:t>
            </w:r>
          </w:p>
        </w:tc>
        <w:tc>
          <w:tcPr>
            <w:tcW w:w="1843" w:type="dxa"/>
          </w:tcPr>
          <w:p w14:paraId="676FEF0E" w14:textId="098ACF8E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4C32E6AB" w14:textId="0BA04CAF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15:30</w:t>
            </w:r>
          </w:p>
        </w:tc>
        <w:tc>
          <w:tcPr>
            <w:tcW w:w="3260" w:type="dxa"/>
          </w:tcPr>
          <w:p w14:paraId="57C80E41" w14:textId="4A455390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5270CA08" w14:textId="77777777" w:rsidTr="003E23A1">
        <w:tc>
          <w:tcPr>
            <w:tcW w:w="469" w:type="dxa"/>
          </w:tcPr>
          <w:p w14:paraId="2C0FD4DB" w14:textId="72DCA342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8" w:type="dxa"/>
          </w:tcPr>
          <w:p w14:paraId="5D6829D6" w14:textId="7848095B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Clarice de Castro Nunes</w:t>
            </w:r>
          </w:p>
        </w:tc>
        <w:tc>
          <w:tcPr>
            <w:tcW w:w="1843" w:type="dxa"/>
          </w:tcPr>
          <w:p w14:paraId="0019E471" w14:textId="46781438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7C5D7387" w14:textId="1FAA85FC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15:40</w:t>
            </w:r>
          </w:p>
        </w:tc>
        <w:tc>
          <w:tcPr>
            <w:tcW w:w="3260" w:type="dxa"/>
          </w:tcPr>
          <w:p w14:paraId="2825EFE4" w14:textId="60A3A6AF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16BBA158" w14:textId="77777777" w:rsidTr="003E23A1">
        <w:tc>
          <w:tcPr>
            <w:tcW w:w="469" w:type="dxa"/>
          </w:tcPr>
          <w:p w14:paraId="31AB5FE8" w14:textId="074E56CB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8" w:type="dxa"/>
          </w:tcPr>
          <w:p w14:paraId="4C036454" w14:textId="03CCE50D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Elzineres</w:t>
            </w:r>
            <w:proofErr w:type="spellEnd"/>
            <w:r w:rsidRPr="001B71B9">
              <w:rPr>
                <w:rFonts w:ascii="Times New Roman" w:hAnsi="Times New Roman" w:cs="Times New Roman"/>
                <w:sz w:val="24"/>
                <w:szCs w:val="24"/>
              </w:rPr>
              <w:t xml:space="preserve"> Siqueira de Sousa Fernandes</w:t>
            </w:r>
          </w:p>
        </w:tc>
        <w:tc>
          <w:tcPr>
            <w:tcW w:w="1843" w:type="dxa"/>
          </w:tcPr>
          <w:p w14:paraId="392CD909" w14:textId="07AC82D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088F050A" w14:textId="6BE2C5B0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15:40</w:t>
            </w:r>
          </w:p>
        </w:tc>
        <w:tc>
          <w:tcPr>
            <w:tcW w:w="3260" w:type="dxa"/>
          </w:tcPr>
          <w:p w14:paraId="71C11125" w14:textId="29D271A3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35A9C9DB" w14:textId="77777777" w:rsidTr="003E23A1">
        <w:tc>
          <w:tcPr>
            <w:tcW w:w="469" w:type="dxa"/>
          </w:tcPr>
          <w:p w14:paraId="709F89A8" w14:textId="19D82239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8" w:type="dxa"/>
          </w:tcPr>
          <w:p w14:paraId="37296BD6" w14:textId="277D23FC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Ana Clara Passos da Silva</w:t>
            </w:r>
          </w:p>
        </w:tc>
        <w:tc>
          <w:tcPr>
            <w:tcW w:w="1843" w:type="dxa"/>
          </w:tcPr>
          <w:p w14:paraId="4B1AB36E" w14:textId="0024F596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5A624FC3" w14:textId="75C6E7E2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260" w:type="dxa"/>
          </w:tcPr>
          <w:p w14:paraId="089ACCA7" w14:textId="095E3E2E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557D849A" w14:textId="77777777" w:rsidTr="003E23A1">
        <w:tc>
          <w:tcPr>
            <w:tcW w:w="469" w:type="dxa"/>
          </w:tcPr>
          <w:p w14:paraId="0F3D7738" w14:textId="5278B87F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8" w:type="dxa"/>
          </w:tcPr>
          <w:p w14:paraId="4DB1B052" w14:textId="4A9422E6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Henrique Rodrigues de Souza</w:t>
            </w:r>
          </w:p>
        </w:tc>
        <w:tc>
          <w:tcPr>
            <w:tcW w:w="1843" w:type="dxa"/>
          </w:tcPr>
          <w:p w14:paraId="34C62ADB" w14:textId="24EE2FCB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3166F112" w14:textId="6ABAC3C2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260" w:type="dxa"/>
          </w:tcPr>
          <w:p w14:paraId="553B0D63" w14:textId="7F841484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11A43A02" w14:textId="77777777" w:rsidTr="003E23A1">
        <w:tc>
          <w:tcPr>
            <w:tcW w:w="469" w:type="dxa"/>
          </w:tcPr>
          <w:p w14:paraId="35B8E450" w14:textId="5A65D6A3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8" w:type="dxa"/>
          </w:tcPr>
          <w:p w14:paraId="4B54E887" w14:textId="0628D683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Munir Ryan Ferreira de Sousa</w:t>
            </w:r>
          </w:p>
        </w:tc>
        <w:tc>
          <w:tcPr>
            <w:tcW w:w="1843" w:type="dxa"/>
          </w:tcPr>
          <w:p w14:paraId="1369620E" w14:textId="60AC5058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4CE372D9" w14:textId="19F4D0A8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16:10</w:t>
            </w:r>
          </w:p>
        </w:tc>
        <w:tc>
          <w:tcPr>
            <w:tcW w:w="3260" w:type="dxa"/>
          </w:tcPr>
          <w:p w14:paraId="4CB9DEC6" w14:textId="091419C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4348CE9B" w14:textId="77777777" w:rsidTr="003E23A1">
        <w:tc>
          <w:tcPr>
            <w:tcW w:w="469" w:type="dxa"/>
          </w:tcPr>
          <w:p w14:paraId="6D69D23C" w14:textId="54CBA819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8" w:type="dxa"/>
          </w:tcPr>
          <w:p w14:paraId="64521DAA" w14:textId="224980ED" w:rsidR="005122CE" w:rsidRPr="001B71B9" w:rsidRDefault="005122CE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Lucas Pinheiro Rodrigues</w:t>
            </w:r>
          </w:p>
        </w:tc>
        <w:tc>
          <w:tcPr>
            <w:tcW w:w="1843" w:type="dxa"/>
          </w:tcPr>
          <w:p w14:paraId="3D48F2C7" w14:textId="205D3FD9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329684F9" w14:textId="5FF57513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16:10</w:t>
            </w:r>
          </w:p>
        </w:tc>
        <w:tc>
          <w:tcPr>
            <w:tcW w:w="3260" w:type="dxa"/>
          </w:tcPr>
          <w:p w14:paraId="537825A3" w14:textId="632E54BD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56994CCE" w14:textId="77777777" w:rsidTr="003E23A1">
        <w:tc>
          <w:tcPr>
            <w:tcW w:w="469" w:type="dxa"/>
          </w:tcPr>
          <w:p w14:paraId="69237919" w14:textId="3181E3B2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8" w:type="dxa"/>
          </w:tcPr>
          <w:p w14:paraId="5B2AFBD4" w14:textId="296B1BB0" w:rsidR="005122CE" w:rsidRPr="001B71B9" w:rsidRDefault="001B71B9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Cauã Tenório Silva</w:t>
            </w:r>
          </w:p>
        </w:tc>
        <w:tc>
          <w:tcPr>
            <w:tcW w:w="1843" w:type="dxa"/>
          </w:tcPr>
          <w:p w14:paraId="1B0BE6F5" w14:textId="34671B3C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32A810E8" w14:textId="66995502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16:20</w:t>
            </w:r>
          </w:p>
        </w:tc>
        <w:tc>
          <w:tcPr>
            <w:tcW w:w="3260" w:type="dxa"/>
          </w:tcPr>
          <w:p w14:paraId="749D6E31" w14:textId="0375C841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  <w:tr w:rsidR="005122CE" w14:paraId="647C90CB" w14:textId="77777777" w:rsidTr="003E23A1">
        <w:tc>
          <w:tcPr>
            <w:tcW w:w="469" w:type="dxa"/>
          </w:tcPr>
          <w:p w14:paraId="6B7D8253" w14:textId="751AA4BE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8" w:type="dxa"/>
          </w:tcPr>
          <w:p w14:paraId="5224502E" w14:textId="491840AB" w:rsidR="005122CE" w:rsidRPr="001B71B9" w:rsidRDefault="001B71B9" w:rsidP="001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9">
              <w:rPr>
                <w:rFonts w:ascii="Times New Roman" w:hAnsi="Times New Roman" w:cs="Times New Roman"/>
                <w:sz w:val="24"/>
                <w:szCs w:val="24"/>
              </w:rPr>
              <w:t>Gustavo Rodrigues Marinho</w:t>
            </w:r>
          </w:p>
        </w:tc>
        <w:tc>
          <w:tcPr>
            <w:tcW w:w="1843" w:type="dxa"/>
          </w:tcPr>
          <w:p w14:paraId="5624CA47" w14:textId="728C977F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 (quinta)</w:t>
            </w:r>
          </w:p>
        </w:tc>
        <w:tc>
          <w:tcPr>
            <w:tcW w:w="1701" w:type="dxa"/>
          </w:tcPr>
          <w:p w14:paraId="5C70F044" w14:textId="235F1847" w:rsidR="005122CE" w:rsidRDefault="005122CE" w:rsidP="005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16:20</w:t>
            </w:r>
          </w:p>
        </w:tc>
        <w:tc>
          <w:tcPr>
            <w:tcW w:w="3260" w:type="dxa"/>
          </w:tcPr>
          <w:p w14:paraId="73BE3ECF" w14:textId="5890272D" w:rsidR="005122CE" w:rsidRDefault="005122CE" w:rsidP="005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 Centro de Convivência</w:t>
            </w:r>
          </w:p>
        </w:tc>
      </w:tr>
    </w:tbl>
    <w:p w14:paraId="6E582677" w14:textId="77777777" w:rsidR="0019285F" w:rsidRPr="0019285F" w:rsidRDefault="0019285F" w:rsidP="001928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85F" w:rsidRPr="001928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391A" w14:textId="77777777" w:rsidR="007A0547" w:rsidRDefault="007A0547" w:rsidP="0019285F">
      <w:pPr>
        <w:spacing w:after="0" w:line="240" w:lineRule="auto"/>
      </w:pPr>
      <w:r>
        <w:separator/>
      </w:r>
    </w:p>
  </w:endnote>
  <w:endnote w:type="continuationSeparator" w:id="0">
    <w:p w14:paraId="5A3FCC1A" w14:textId="77777777" w:rsidR="007A0547" w:rsidRDefault="007A0547" w:rsidP="0019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0C98" w14:textId="77777777" w:rsidR="007A0547" w:rsidRDefault="007A0547" w:rsidP="0019285F">
      <w:pPr>
        <w:spacing w:after="0" w:line="240" w:lineRule="auto"/>
      </w:pPr>
      <w:r>
        <w:separator/>
      </w:r>
    </w:p>
  </w:footnote>
  <w:footnote w:type="continuationSeparator" w:id="0">
    <w:p w14:paraId="0B75160F" w14:textId="77777777" w:rsidR="007A0547" w:rsidRDefault="007A0547" w:rsidP="0019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99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43"/>
      <w:gridCol w:w="6778"/>
      <w:gridCol w:w="1869"/>
    </w:tblGrid>
    <w:tr w:rsidR="0019285F" w:rsidRPr="0053339C" w14:paraId="6F17FF36" w14:textId="77777777" w:rsidTr="000E4A3B">
      <w:trPr>
        <w:trHeight w:val="1691"/>
      </w:trPr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60EB91A" w14:textId="77777777" w:rsidR="0019285F" w:rsidRPr="0053339C" w:rsidRDefault="0019285F" w:rsidP="0019285F">
          <w:pPr>
            <w:spacing w:after="0" w:line="240" w:lineRule="auto"/>
            <w:ind w:left="-243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06A6B1E8" wp14:editId="4403CB5A">
                <wp:extent cx="733425" cy="876300"/>
                <wp:effectExtent l="0" t="0" r="9525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DFCFA4" w14:textId="77777777" w:rsidR="0019285F" w:rsidRPr="0053339C" w:rsidRDefault="0019285F" w:rsidP="0019285F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SERVIÇO PÚBLICO FEDERAL</w:t>
          </w:r>
        </w:p>
        <w:p w14:paraId="0E2DC56F" w14:textId="77777777" w:rsidR="0019285F" w:rsidRPr="0053339C" w:rsidRDefault="0019285F" w:rsidP="0019285F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INSTITUTO FEDERAL DE EDUCAÇÃO, CIÊNCIA E TECNOLOGIA DE MATO GROSSO</w:t>
          </w:r>
        </w:p>
        <w:p w14:paraId="0CFBFABC" w14:textId="77777777" w:rsidR="0019285F" w:rsidRPr="0053339C" w:rsidRDefault="0019285F" w:rsidP="0019285F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CAMPUS CONFRESA</w:t>
          </w:r>
        </w:p>
        <w:p w14:paraId="39CEB5BF" w14:textId="77777777" w:rsidR="0019285F" w:rsidRPr="0053339C" w:rsidRDefault="0019285F" w:rsidP="0019285F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4ª MOSTRA DE ARTE DO IFMT</w:t>
          </w:r>
        </w:p>
        <w:p w14:paraId="4A1F23BF" w14:textId="77777777" w:rsidR="0019285F" w:rsidRPr="0053339C" w:rsidRDefault="0019285F" w:rsidP="0019285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186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AB3B8B" w14:textId="77777777" w:rsidR="0019285F" w:rsidRPr="0053339C" w:rsidRDefault="0019285F" w:rsidP="0019285F">
          <w:pPr>
            <w:spacing w:after="0" w:line="240" w:lineRule="auto"/>
            <w:ind w:left="-212" w:right="31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609D0CC4" wp14:editId="03FFA994">
                <wp:extent cx="600075" cy="838200"/>
                <wp:effectExtent l="0" t="0" r="9525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487374" w14:textId="77777777" w:rsidR="0019285F" w:rsidRDefault="001928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5F"/>
    <w:rsid w:val="0005274D"/>
    <w:rsid w:val="0019285F"/>
    <w:rsid w:val="001B71B9"/>
    <w:rsid w:val="003E23A1"/>
    <w:rsid w:val="005122CE"/>
    <w:rsid w:val="0065409D"/>
    <w:rsid w:val="006E290E"/>
    <w:rsid w:val="007A0547"/>
    <w:rsid w:val="00CB7DC3"/>
    <w:rsid w:val="00C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7D16"/>
  <w15:chartTrackingRefBased/>
  <w15:docId w15:val="{FB8E152F-6864-41F6-A5A7-40505EB3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85F"/>
  </w:style>
  <w:style w:type="paragraph" w:styleId="Rodap">
    <w:name w:val="footer"/>
    <w:basedOn w:val="Normal"/>
    <w:link w:val="RodapChar"/>
    <w:uiPriority w:val="99"/>
    <w:unhideWhenUsed/>
    <w:rsid w:val="0019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85F"/>
  </w:style>
  <w:style w:type="table" w:styleId="Tabelacomgrade">
    <w:name w:val="Table Grid"/>
    <w:basedOn w:val="Tabelanormal"/>
    <w:uiPriority w:val="39"/>
    <w:rsid w:val="0019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Sebastião Nolasco Junior</dc:creator>
  <cp:keywords/>
  <dc:description/>
  <cp:lastModifiedBy>Sebastião Nolasco Junior</cp:lastModifiedBy>
  <cp:revision>2</cp:revision>
  <cp:lastPrinted>2022-04-11T19:39:00Z</cp:lastPrinted>
  <dcterms:created xsi:type="dcterms:W3CDTF">2022-04-11T18:38:00Z</dcterms:created>
  <dcterms:modified xsi:type="dcterms:W3CDTF">2022-04-11T20:07:00Z</dcterms:modified>
</cp:coreProperties>
</file>